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3FBD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HTML CODE --&gt;</w:t>
      </w:r>
    </w:p>
    <w:p w14:paraId="3710ACE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C5553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62BCC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F1E98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99A15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F354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Document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3C119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"./font-awesome-4.7.0/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css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/font-awesome.css"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7B2F5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"./style.css"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D4B90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"../font-awesome-4.7.0/font-awesome-4.7.0/css/font-awesome.css"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CB553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916C6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5F9BA6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71480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608D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EF06F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E9FA4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34695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"img1"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"margin-top: 15px;"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"./tcsLogo.png"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BAE54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What we do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F9F1F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Who we are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C4542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Insights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DBB6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Careers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6A564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Investors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C93C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"new"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CONTACT US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DCC5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TCS WORLDWIDE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D46B3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"ic1"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fa-search"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aria-hidden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"true"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22C9E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"img2"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"./logo-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tata.svg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81BA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3997C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7FA8E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7F349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"div1"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11E8D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"heading1"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Collaboration for transformation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1F35E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"head1"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Our strategic know-how can help you navigates your </w:t>
      </w:r>
      <w:proofErr w:type="spellStart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enterprice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application landscape for</w:t>
      </w:r>
    </w:p>
    <w:p w14:paraId="5464EEE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        success at scale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2D450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knowMore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"Know more"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BDA06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EF26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"heading2"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Snapshots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66E7C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"div2"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D5E51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"./img2.jpeg"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"img3"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2F86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Better tickets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BF643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74C76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311CAE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"./img3.jpeg"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"img3"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A2B52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"hf3"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The right track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C3E7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C5E00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3315E1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"./img4.jpeg"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"img3"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F36C8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"hf4"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Power up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9643A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AEB07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BB3B72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"img5.jpeg"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"img3"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86B77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Neural manufacturing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39886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2C36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37EA35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"./img6.jpeg"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"img3"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4D8D3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"hf6"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Insurance bots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3012F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542AE1" w14:textId="77777777" w:rsidR="00D07E3B" w:rsidRPr="00D07E3B" w:rsidRDefault="00D07E3B" w:rsidP="00D07E3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0FDC67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"./img7.jpeg"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"img3"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B39D1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"hf2"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Ahead with Med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9D8D3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3F2A0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43B5CF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"./img8.jpeg"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"img3"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69C86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"hf2"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 digital sugar rush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3996A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55FF0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B249DE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C9BCC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45AB67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"div3"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16CD3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"child1"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CBBCF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"head1"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GLOBAL THOUGHT LEADERSHIP STUDY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CADC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"heading1"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Answer a few questions to unlock insights into innovation with cloud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43ED5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5A72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"child2"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"./img10.png"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"300px"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198C7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2F2F5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"display: flex; background-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: black;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white;</w:t>
      </w:r>
    </w:p>
    <w:p w14:paraId="1936E7B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margin-left:100</w:t>
      </w:r>
      <w:proofErr w:type="gram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 ;</w:t>
      </w:r>
      <w:proofErr w:type="gram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margin-right: 200px; border-bottom: 1px solid white;"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64B85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: black;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white;</w:t>
      </w:r>
    </w:p>
    <w:p w14:paraId="3500BF6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margin-left:100</w:t>
      </w:r>
      <w:proofErr w:type="gram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 ;</w:t>
      </w:r>
      <w:proofErr w:type="gram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margin-right: 200px; border-bottom: 1px solid white;"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BC2F3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Insights by interest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6CCF9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648FB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"text-align: </w:t>
      </w:r>
      <w:proofErr w:type="gram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end ;</w:t>
      </w:r>
      <w:proofErr w:type="gram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white ; margin-left: 600px;"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view all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EA8B1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5E38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"div4"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561EB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BE50B3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Health &amp; wellness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EB909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The metaverse meets modern medicine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180F9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1AAFA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"child4"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Cyber Security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D1827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The C-suite's cybersecurity consideration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87FA0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8FF21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"child5"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Data &amp; Analytics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46B5B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Flattening fintech fraud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B52BA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57A1A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10ED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02DDB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white; margin-left: 100px; margin-top: 200px;"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Discover the TCS difference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FFA0B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"background-image: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(./img14.jpeg);</w:t>
      </w:r>
    </w:p>
    <w:p w14:paraId="1AC6AA3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height: 600</w:t>
      </w:r>
      <w:proofErr w:type="gram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px;;</w:t>
      </w:r>
      <w:proofErr w:type="gram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width: 90%; margin: 50px auto ;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white; padding: 300px 500px 0px 450px; 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7DA5D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Our global study finds that cloud and AI are a priority despite headwinds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05EC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</w:p>
    <w:p w14:paraId="5B51F10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: transparent; height: 50px;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: white; border: 1px solid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whitesmoke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; width: 150px; border-radius: 25px; margin-top: 10px;"</w:t>
      </w:r>
    </w:p>
    <w:p w14:paraId="7198A4D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"Learn more"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F872E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5D7EC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BoxP</w:t>
      </w:r>
      <w:proofErr w:type="spellEnd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D6921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"boxes"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AF030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AI &amp; Cloud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13DD6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75% of organizations invested in AI &amp; ML in the past 2 years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21018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43399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"boxes"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04D7C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Recognition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D7C90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IDC </w:t>
      </w:r>
      <w:proofErr w:type="spellStart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Marketscape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lauds our holistic approach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4837E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94BC3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C06094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"boxes"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9E236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TCS </w:t>
      </w:r>
      <w:proofErr w:type="spellStart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BaNCS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C1457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Building a bank for the future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93BE2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2ADA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6FD483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"boxes"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C96B8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Recognition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2F27B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Women are 42% of our 9,000+ workforce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141D5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B6FF8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75C53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"parent12"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1BD3C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B9767D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"./img15.png"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8271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11BE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WHO WE ARE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17AE9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We build greater futures through innovation and collective </w:t>
      </w:r>
      <w:proofErr w:type="gramStart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knowledge.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9138C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TCS is an IT services, consulting and business solutions organization that has been partnering</w:t>
      </w:r>
    </w:p>
    <w:p w14:paraId="133D3D4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                with many of the world’s largest businesses in their transformation journeys for over 50 years.</w:t>
      </w:r>
    </w:p>
    <w:p w14:paraId="2F63E19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D17AA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Get to know us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fa-arrow-circle-right"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aria-hidden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"true"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B1F9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9177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66F2A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"backg1"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7794D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"belief"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Belief in action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68B7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"parent13"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D3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gramStart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child 1 --&gt;</w:t>
      </w:r>
    </w:p>
    <w:p w14:paraId="7B6F6EF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D0094A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52C66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"child13"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"child131"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92E04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 new, nimble NWC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B38CE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Saudi Arabia’s National Water Company consolidates and transforms comprehensively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30D32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fa-file-text-o"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aria-hidden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"true"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Read More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22691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25BDD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EFD27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gramStart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child 2 --&gt;</w:t>
      </w:r>
    </w:p>
    <w:p w14:paraId="5C6918E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EC7C2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"child13"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"child131"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63CD2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 new, nimble NWC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C1CA4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Saudi Arabia’s National Water Company consolidates and transforms comprehensively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79C45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fa-file-text-o"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aria-hidden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"true"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Read More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6ECA9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F2CD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49200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gramStart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child 3 --&gt;</w:t>
      </w:r>
    </w:p>
    <w:p w14:paraId="7E5EB58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663DE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"child13"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"child131"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62971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 new, nimble NWC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4C5AE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Saudi Arabia’s National Water Company consolidates and transforms comprehensively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4907D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fa-file-text-o"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aria-hidden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"true"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Read More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BEC9D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51942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AC356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905C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FBC4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D79D0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"parent14"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AF10B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"parent141"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2054A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"p142"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WHAT WE DO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5B87C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"p143"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TCS transforms businesses through </w:t>
      </w:r>
      <w:proofErr w:type="gramStart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technology.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745DE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"p144"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We help businesses successfully navigate digital transformation and drive real growth, drawing on the combined power of experience and contextual knowledge, across a vast ecosystem of </w:t>
      </w:r>
      <w:proofErr w:type="gramStart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expertise.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2DF0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"p145"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Get to know us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 fa-arrow-circle-right"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aria-hidden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"true"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3CCC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843DC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"./img17.jpeg"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"500px"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"700px"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4286F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4131E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24929C" w14:textId="77777777" w:rsidR="00D07E3B" w:rsidRPr="00D07E3B" w:rsidRDefault="00D07E3B" w:rsidP="00D07E3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11931C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97879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639A60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07E3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DD2A57" w14:textId="77777777" w:rsidR="00000000" w:rsidRDefault="00000000"/>
    <w:p w14:paraId="5E4663CB" w14:textId="77777777" w:rsidR="00D07E3B" w:rsidRDefault="00D07E3B"/>
    <w:p w14:paraId="69C30801" w14:textId="6C9D0143" w:rsidR="00D07E3B" w:rsidRPr="00D07E3B" w:rsidRDefault="00D07E3B" w:rsidP="00D07E3B">
      <w:pPr>
        <w:jc w:val="center"/>
        <w:rPr>
          <w:b/>
          <w:bCs/>
          <w:sz w:val="44"/>
          <w:szCs w:val="44"/>
        </w:rPr>
      </w:pPr>
      <w:r w:rsidRPr="00D07E3B">
        <w:rPr>
          <w:b/>
          <w:bCs/>
          <w:sz w:val="44"/>
          <w:szCs w:val="44"/>
        </w:rPr>
        <w:t>Style Sheet</w:t>
      </w:r>
    </w:p>
    <w:p w14:paraId="5F9139A0" w14:textId="77777777" w:rsidR="00D07E3B" w:rsidRDefault="00D07E3B"/>
    <w:p w14:paraId="3C2197B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/* Style Sheet */</w:t>
      </w:r>
    </w:p>
    <w:p w14:paraId="6FC74D4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EBB2C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C3608A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2FF6EDB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F0B94A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*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A51889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4F26AE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2FC6D3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box-sizing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border-box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8F6F1D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font-family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'Times New Roman'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Times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serif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4A949C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3D8054B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F3F199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main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2C5B4A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5AF919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B70B5B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DF88E0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36DFDE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header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DB38DA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C4EBCC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3ACE81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position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fixed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B50DDB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855F4F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4A398F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32F675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C9D206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main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header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2F092B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239500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BBFABF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3357FB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transparent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6709C6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92C822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3B8A7D4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AF57FC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main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header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341E2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</w:p>
    <w:p w14:paraId="3576B49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25FAAB3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C875D2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main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header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00EA5C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inline-block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CF969C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transparent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75BC58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6B54B1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border-radius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40DBD8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E2C51D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54C535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2C25E6D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516268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main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header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DD0705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inline-block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071AF8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text-decoration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467179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20013D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8068DE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6E7EAC7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CABFB8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.new</w:t>
      </w:r>
      <w:proofErr w:type="gram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CDCFB8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275px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4A943B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6C9720F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CD77B2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#ic1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19BF9E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132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7CF0D6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D42E7D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AC4E36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>        }</w:t>
      </w:r>
    </w:p>
    <w:p w14:paraId="6E546DA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800C43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#img2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075472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E36973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0F53740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F978ED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#div1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503EA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57F5C8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20CE60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3E09B1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background-image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0.7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), </w:t>
      </w:r>
      <w:proofErr w:type="spell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0.7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)), </w:t>
      </w:r>
      <w:proofErr w:type="spell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./img1.jpeg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AAA9C5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background-position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E3BBCE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background-repeat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no-repeat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4CA857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870069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CBABF0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text-align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34045E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23C6127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0BE785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#heading1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1C05D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inline-block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C18C73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D9FAAE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16D977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14594DA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10414B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#head1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49CB58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inline-block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AEC191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E8A56A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4C2BF8D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DF67A1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[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] {</w:t>
      </w:r>
    </w:p>
    <w:p w14:paraId="03B7B03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8EFBCE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02E564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CB1181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0F627E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transparent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E66E62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border-radius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C980FF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lightpink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0A9D14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DCF248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EB939A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62E61AE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0A207B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#knowMore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0E2F5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23A601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/* align-self: </w:t>
      </w:r>
      <w:proofErr w:type="spellStart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; */</w:t>
      </w:r>
    </w:p>
    <w:p w14:paraId="748428A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0D180BD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E8A550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#div2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ECA9E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1401F3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3FBA38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7BD649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flex-wrap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wrap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7C9841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8DD7B3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3CDA9E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43FCCFF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4C36C5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#heading2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820C44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inline-block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C170D9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B7066D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22626E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CAFAC8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A7BC3B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9100E2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.img3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7FCFE9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transparent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FBF8E5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border-radius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2C4953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A9E4C1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box-shadow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purple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5DA86D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B72E60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1F070A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701F11F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301BD6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4CCC02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DF4BC5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align-items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0EA081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justify-content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space-evenly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D45DDF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7C61CEC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F46BE6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8023C1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8C9438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1C30A32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0F0EF5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#div3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1A5EA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CAD1CA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8312E8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1D2AE2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A71234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flex-wrap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wrap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164464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EE8A43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justify-content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space-evenly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DF112C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469F74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703FD48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BC91D4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</w:t>
      </w:r>
      <w:proofErr w:type="gram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D76004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text-align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start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2F6179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5F497C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/* margin-left: 30px; */</w:t>
      </w:r>
    </w:p>
    <w:p w14:paraId="436ED06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0D3D107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AACE53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#child1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5E350B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C9C6A8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7B0768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text-align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start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7C08BB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30BD91F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394EB6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#child2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318676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A4393E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D8D518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text-align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17D1DE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7F1F94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28F5972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0B5668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A2AFFF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EAA861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4EE7E93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1EAC54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#hf2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69F675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C4C956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210C629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33004E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#hf3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43963B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8B3541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12AE1D2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CA0FB2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#hf4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D07B9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721F09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3C1805E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0A682F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#hf6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FA619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67DE7D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17342B9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779010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#div4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829DDE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9320D9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040B95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E141E9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4E77A9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flex-wrap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wrap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F5637E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9AADB2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justify-content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space-evenly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AA733C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6B7A187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6091F1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.img3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6F98BA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E6F02D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box-shadow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3CC0FE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689D93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15E1E5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#child3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2BDEA6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AD58D1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D92886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transparent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986CB5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background-image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0.7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), </w:t>
      </w:r>
      <w:proofErr w:type="spell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)), </w:t>
      </w:r>
      <w:proofErr w:type="spell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./img11.jpeg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3339F7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background-position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E7A362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17C7BC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background-repeat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no-repeat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FA4E2F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43A3487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A1FBBF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#child4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7A0E0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B78F79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ABF158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transparent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FAA96D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background-image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0.7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), </w:t>
      </w:r>
      <w:proofErr w:type="spell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)), </w:t>
      </w:r>
      <w:proofErr w:type="spell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./img12.jpeg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E68AC8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background-position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0AFF11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8C0D9B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background-repeat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no-repeat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96D441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3FD9A41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B798EC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#child5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167428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16F436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478A50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transparent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35FA74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background-image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linear-</w:t>
      </w:r>
      <w:proofErr w:type="gram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0.7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), </w:t>
      </w:r>
      <w:proofErr w:type="spell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0.5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)), </w:t>
      </w:r>
      <w:proofErr w:type="spell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./img13.jpeg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7A12F6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background-position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DA354E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DFC483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background-repeat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no-repeat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26BC90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2C0B602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B7510A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btn</w:t>
      </w:r>
      <w:proofErr w:type="spellEnd"/>
      <w:proofErr w:type="gram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0C0DD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transparent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A7BB5A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6F51C5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border-radius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44C15E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5F248B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3ADD6F7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C0A559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btn</w:t>
      </w:r>
      <w:proofErr w:type="spellEnd"/>
      <w:proofErr w:type="gram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3834E0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F54AB1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font-weight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E34A80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text-decoration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51F45D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BC6805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>        }</w:t>
      </w:r>
    </w:p>
    <w:p w14:paraId="4936C83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5AC102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F4225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4D59D8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209E41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text-align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start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07F42B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D2EEE3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7C74E93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C234A9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#BoxP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0F16B3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8AB914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justify-content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8EFFD6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-150px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9D9E26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6CFCF9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6D5C31A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4E9539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.boxes</w:t>
      </w:r>
      <w:proofErr w:type="gram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38C12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A57450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margin-right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0FFA5B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A85093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CC0460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74A238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240B38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73312B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D61A87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.boxes</w:t>
      </w:r>
      <w:proofErr w:type="gram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88704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text-align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B47996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44D5B15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500CF5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.boxes</w:t>
      </w:r>
      <w:proofErr w:type="gram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EFEB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F1DAE1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0AC370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9C86B8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8D2CFC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A7AA6A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E58B4A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#parent12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C165B6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0BD733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EFA7F1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AEA7B5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08A4DE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4DAC76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/* margin-bottom: 100px; */</w:t>
      </w:r>
    </w:p>
    <w:p w14:paraId="4821386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/* padding-bottom: 100px; */</w:t>
      </w:r>
    </w:p>
    <w:p w14:paraId="3D7E7E4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38BFF52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72C1D2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#parent12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267280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A784E1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459B51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085AF5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text-align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3A470F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68EEEA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467441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8AC90C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F3C163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#parent12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F2DEF1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03AF3F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00AF23A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9F68E7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#parent12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2C5115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126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D36802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EDE702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padding-right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681F6F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2EC376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B1528F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5D0F2A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#parent12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F8EA1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739923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6ABB06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39B70D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D454AB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64F269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#parent12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87605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587D76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75E5BB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9F0324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2EC672C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E2D84E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#parent13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5122A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AAB677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CAD114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67DBC5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70AF621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35322A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#parent13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765959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F29C1A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FF6722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3C85A67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E4F354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#parent13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#child131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FBD05F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19BC98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08E007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2B42A8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background-image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07E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./img16.jpeg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4D01BF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ECE936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opacity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80%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5FA804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/* background-</w:t>
      </w:r>
      <w:proofErr w:type="spellStart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: black; */</w:t>
      </w:r>
    </w:p>
    <w:p w14:paraId="06173EB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background-position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4CDCB0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/* display: flex; */</w:t>
      </w:r>
    </w:p>
    <w:p w14:paraId="25F359A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/* </w:t>
      </w:r>
      <w:proofErr w:type="spellStart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: black; */</w:t>
      </w:r>
    </w:p>
    <w:p w14:paraId="03C37B1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D56F5C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0C1ECE6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4DFE3A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#belief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2D995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C61963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6CCD1E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A9DC33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157F51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padding-bottom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6617B5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44C4D31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DE27B6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#backg1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4A445A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D1001F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A28175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F14C17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#parent13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A4FEAE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6F3312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justify-content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space-around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AB1767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51A902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71897E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13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</w:t>
      </w:r>
      <w:proofErr w:type="gramEnd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13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5888F8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2F6E56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4CBF64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FB3519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D4ED5BD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046AAE7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BB40059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13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</w:t>
      </w:r>
      <w:proofErr w:type="gramEnd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13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37E062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4BE423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1FECEC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74ECAB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padding-bottom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4C360B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6611F1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6F2CFC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font-family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'Franklin Gothic Medium'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'Arial Narrow'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Arial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C1A135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F6572E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1F5265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13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.child</w:t>
      </w:r>
      <w:proofErr w:type="gramEnd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13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CD849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B6487A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AB4A94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FCE9E38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font-family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'Courier New'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Courier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monospace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498C8C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645A31B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#parent14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7331E34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display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BE9755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26481E6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7C3BA1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.p</w:t>
      </w:r>
      <w:proofErr w:type="gramEnd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142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6AC7390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7E2D91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4AF3FC4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22E182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1D612A6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.p</w:t>
      </w:r>
      <w:proofErr w:type="gramEnd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143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33A42E3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C8D1546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padding-right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B75E17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proofErr w:type="gramStart"/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;</w:t>
      </w:r>
      <w:proofErr w:type="gramEnd"/>
    </w:p>
    <w:p w14:paraId="4458680E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D07E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123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51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E9CAD4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BB0BF4F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36A801DB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.p</w:t>
      </w:r>
      <w:proofErr w:type="gramEnd"/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144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665C0553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345280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F1D7D7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        </w:t>
      </w:r>
    </w:p>
    <w:p w14:paraId="69623D4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78D5B5D7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7E3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#p145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39ADEC45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padding-left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04DF3F2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padding-top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99485CC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1DDB8C1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07E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D07E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2058F30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5A5324CA" w14:textId="77777777" w:rsidR="00D07E3B" w:rsidRPr="00D07E3B" w:rsidRDefault="00D07E3B" w:rsidP="00D07E3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07E3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37E227AD" w14:textId="77777777" w:rsidR="00D07E3B" w:rsidRDefault="00D07E3B"/>
    <w:p w14:paraId="0A15194C" w14:textId="77777777" w:rsidR="00D07E3B" w:rsidRDefault="00D07E3B"/>
    <w:p w14:paraId="29013388" w14:textId="77777777" w:rsidR="00D07E3B" w:rsidRDefault="00D07E3B"/>
    <w:p w14:paraId="06739D51" w14:textId="77777777" w:rsidR="00D07E3B" w:rsidRDefault="00D07E3B"/>
    <w:p w14:paraId="30D97BE7" w14:textId="77777777" w:rsidR="00D07E3B" w:rsidRDefault="00D07E3B"/>
    <w:p w14:paraId="350A8483" w14:textId="77777777" w:rsidR="00D07E3B" w:rsidRDefault="00D07E3B"/>
    <w:p w14:paraId="2E461099" w14:textId="77777777" w:rsidR="00D07E3B" w:rsidRDefault="00D07E3B"/>
    <w:p w14:paraId="4395F1A2" w14:textId="77777777" w:rsidR="00D07E3B" w:rsidRDefault="00D07E3B"/>
    <w:p w14:paraId="0D3EEEA6" w14:textId="77777777" w:rsidR="00D07E3B" w:rsidRDefault="00D07E3B"/>
    <w:p w14:paraId="7A128BB4" w14:textId="77777777" w:rsidR="00D07E3B" w:rsidRDefault="00D07E3B"/>
    <w:p w14:paraId="25B07243" w14:textId="77777777" w:rsidR="00D07E3B" w:rsidRDefault="00D07E3B"/>
    <w:p w14:paraId="3D979E6F" w14:textId="77777777" w:rsidR="00D07E3B" w:rsidRDefault="00D07E3B"/>
    <w:p w14:paraId="72EB3E92" w14:textId="7CA5D160" w:rsidR="00D07E3B" w:rsidRDefault="00D07E3B" w:rsidP="00D07E3B">
      <w:pPr>
        <w:jc w:val="center"/>
        <w:rPr>
          <w:b/>
          <w:bCs/>
          <w:sz w:val="56"/>
          <w:szCs w:val="56"/>
        </w:rPr>
      </w:pPr>
      <w:r w:rsidRPr="00D07E3B">
        <w:rPr>
          <w:b/>
          <w:bCs/>
          <w:sz w:val="56"/>
          <w:szCs w:val="56"/>
        </w:rPr>
        <w:lastRenderedPageBreak/>
        <w:t>IMAGES</w:t>
      </w:r>
    </w:p>
    <w:p w14:paraId="49C1D3F6" w14:textId="77777777" w:rsidR="00D07E3B" w:rsidRDefault="00D07E3B" w:rsidP="00D07E3B">
      <w:pPr>
        <w:rPr>
          <w:b/>
          <w:bCs/>
        </w:rPr>
      </w:pPr>
    </w:p>
    <w:p w14:paraId="3DC57A7E" w14:textId="77777777" w:rsidR="00D07E3B" w:rsidRDefault="00D07E3B" w:rsidP="00D07E3B">
      <w:pPr>
        <w:rPr>
          <w:b/>
          <w:bCs/>
        </w:rPr>
      </w:pPr>
    </w:p>
    <w:p w14:paraId="3C72F28F" w14:textId="77777777" w:rsidR="00D07E3B" w:rsidRDefault="00D07E3B" w:rsidP="00D07E3B">
      <w:pPr>
        <w:rPr>
          <w:b/>
          <w:bCs/>
        </w:rPr>
      </w:pPr>
    </w:p>
    <w:p w14:paraId="2F8BD37A" w14:textId="196B178B" w:rsidR="00D07E3B" w:rsidRDefault="00D07E3B" w:rsidP="00D07E3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E5E9FF" wp14:editId="6263D000">
            <wp:extent cx="5723255" cy="3217545"/>
            <wp:effectExtent l="0" t="0" r="0" b="1905"/>
            <wp:docPr id="11773314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7A0A2" w14:textId="77777777" w:rsidR="00D07E3B" w:rsidRDefault="00D07E3B" w:rsidP="00D07E3B">
      <w:pPr>
        <w:rPr>
          <w:b/>
          <w:bCs/>
        </w:rPr>
      </w:pPr>
    </w:p>
    <w:p w14:paraId="49C0C7BC" w14:textId="77777777" w:rsidR="00D07E3B" w:rsidRDefault="00D07E3B" w:rsidP="00D07E3B">
      <w:pPr>
        <w:rPr>
          <w:b/>
          <w:bCs/>
        </w:rPr>
      </w:pPr>
    </w:p>
    <w:p w14:paraId="43AEA2B0" w14:textId="77777777" w:rsidR="00D07E3B" w:rsidRDefault="00D07E3B" w:rsidP="00D07E3B">
      <w:pPr>
        <w:rPr>
          <w:b/>
          <w:bCs/>
        </w:rPr>
      </w:pPr>
    </w:p>
    <w:p w14:paraId="7BD1487F" w14:textId="03BB4E11" w:rsidR="00D07E3B" w:rsidRDefault="00D07E3B" w:rsidP="00D07E3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3350A6" wp14:editId="66B5AABC">
            <wp:extent cx="5723255" cy="3217545"/>
            <wp:effectExtent l="0" t="0" r="0" b="1905"/>
            <wp:docPr id="50552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6460" w14:textId="75340D7E" w:rsidR="00D07E3B" w:rsidRDefault="00D07E3B" w:rsidP="00D07E3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2874D63" wp14:editId="623A03EE">
            <wp:extent cx="5723255" cy="3217545"/>
            <wp:effectExtent l="0" t="0" r="0" b="1905"/>
            <wp:docPr id="15860080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50F9" w14:textId="77777777" w:rsidR="00D07E3B" w:rsidRDefault="00D07E3B" w:rsidP="00D07E3B">
      <w:pPr>
        <w:rPr>
          <w:b/>
          <w:bCs/>
        </w:rPr>
      </w:pPr>
    </w:p>
    <w:p w14:paraId="51C50F3E" w14:textId="77777777" w:rsidR="00D07E3B" w:rsidRDefault="00D07E3B" w:rsidP="00D07E3B">
      <w:pPr>
        <w:rPr>
          <w:b/>
          <w:bCs/>
        </w:rPr>
      </w:pPr>
    </w:p>
    <w:p w14:paraId="5500B8E2" w14:textId="78042324" w:rsidR="00D07E3B" w:rsidRDefault="00D07E3B" w:rsidP="00D07E3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A8E65E" wp14:editId="53619911">
            <wp:extent cx="5723255" cy="3217545"/>
            <wp:effectExtent l="0" t="0" r="0" b="1905"/>
            <wp:docPr id="4650661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345B" w14:textId="77777777" w:rsidR="00D07E3B" w:rsidRDefault="00D07E3B" w:rsidP="00D07E3B">
      <w:pPr>
        <w:rPr>
          <w:b/>
          <w:bCs/>
        </w:rPr>
      </w:pPr>
    </w:p>
    <w:p w14:paraId="5B096E9A" w14:textId="30B3C0CC" w:rsidR="00D07E3B" w:rsidRDefault="00D07E3B" w:rsidP="00D07E3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C267212" wp14:editId="4384A959">
            <wp:extent cx="5723255" cy="3217545"/>
            <wp:effectExtent l="0" t="0" r="0" b="1905"/>
            <wp:docPr id="3082848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05A61" w14:textId="77777777" w:rsidR="00D07E3B" w:rsidRDefault="00D07E3B" w:rsidP="00D07E3B">
      <w:pPr>
        <w:rPr>
          <w:b/>
          <w:bCs/>
        </w:rPr>
      </w:pPr>
    </w:p>
    <w:p w14:paraId="1937BD67" w14:textId="77777777" w:rsidR="00D07E3B" w:rsidRDefault="00D07E3B" w:rsidP="00D07E3B">
      <w:pPr>
        <w:rPr>
          <w:b/>
          <w:bCs/>
        </w:rPr>
      </w:pPr>
    </w:p>
    <w:p w14:paraId="19B6EB3C" w14:textId="77777777" w:rsidR="00D07E3B" w:rsidRDefault="00D07E3B" w:rsidP="00D07E3B">
      <w:pPr>
        <w:rPr>
          <w:b/>
          <w:bCs/>
        </w:rPr>
      </w:pPr>
    </w:p>
    <w:p w14:paraId="1B37ADF2" w14:textId="528DD1C0" w:rsidR="00D07E3B" w:rsidRPr="00D07E3B" w:rsidRDefault="00D07E3B" w:rsidP="00D07E3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D6BE45" wp14:editId="4D6F57B5">
            <wp:extent cx="5723255" cy="3217545"/>
            <wp:effectExtent l="0" t="0" r="0" b="1905"/>
            <wp:docPr id="9256407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7E3B" w:rsidRPr="00D07E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8CA"/>
    <w:rsid w:val="00406843"/>
    <w:rsid w:val="00AD68CA"/>
    <w:rsid w:val="00B57E7A"/>
    <w:rsid w:val="00B81D1A"/>
    <w:rsid w:val="00D07E3B"/>
    <w:rsid w:val="00D32A91"/>
    <w:rsid w:val="00EC1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49778"/>
  <w15:chartTrackingRefBased/>
  <w15:docId w15:val="{FAE5880F-28F8-450D-A815-3B2447B62E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D07E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2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0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31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1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2726</Words>
  <Characters>15541</Characters>
  <Application>Microsoft Office Word</Application>
  <DocSecurity>0</DocSecurity>
  <Lines>129</Lines>
  <Paragraphs>36</Paragraphs>
  <ScaleCrop>false</ScaleCrop>
  <Company/>
  <LinksUpToDate>false</LinksUpToDate>
  <CharactersWithSpaces>18231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BFT153B267 Saurabh Patil</dc:creator>
  <cp:keywords/>
  <dc:description/>
  <cp:lastModifiedBy>BFT153B267 Saurabh Patil</cp:lastModifiedBy>
  <cp:revision>2</cp:revision>
  <dcterms:created xsi:type="dcterms:W3CDTF">2023-12-03T09:16:00Z</dcterms:created>
  <dcterms:modified xsi:type="dcterms:W3CDTF">2023-12-03T09:21:00Z</dcterms:modified>
</cp:coreProperties>
</file>